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7F6" w:rsidRDefault="00DB07F6" w:rsidP="186AB27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B07F6" w:rsidRDefault="00DB07F6" w:rsidP="186AB27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B07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drawing>
          <wp:inline distT="0" distB="0" distL="0" distR="0">
            <wp:extent cx="5940425" cy="1375439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7F6" w:rsidRDefault="00DB07F6" w:rsidP="186AB27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2325E" w:rsidRPr="00331897" w:rsidRDefault="186AB275" w:rsidP="186AB27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186AB2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ПОЛОЖЕНИЕ </w:t>
      </w:r>
    </w:p>
    <w:p w:rsidR="00167195" w:rsidRDefault="00167195" w:rsidP="00167195">
      <w:pPr>
        <w:pStyle w:val="HTML"/>
        <w:jc w:val="center"/>
        <w:rPr>
          <w:rFonts w:ascii="Times New Roman" w:hAnsi="Times New Roman" w:cs="Times New Roman"/>
          <w:b/>
        </w:rPr>
      </w:pPr>
    </w:p>
    <w:p w:rsidR="00167195" w:rsidRPr="00167195" w:rsidRDefault="00167195" w:rsidP="00167195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195">
        <w:rPr>
          <w:rFonts w:ascii="Times New Roman" w:hAnsi="Times New Roman" w:cs="Times New Roman"/>
          <w:b/>
          <w:sz w:val="24"/>
          <w:szCs w:val="24"/>
        </w:rPr>
        <w:t xml:space="preserve">об основании постановки и снятия с внутришкольного учета   обучающихся </w:t>
      </w:r>
    </w:p>
    <w:p w:rsidR="00167195" w:rsidRPr="00167195" w:rsidRDefault="00167195" w:rsidP="00167195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167195">
        <w:rPr>
          <w:rFonts w:ascii="Times New Roman" w:hAnsi="Times New Roman" w:cs="Times New Roman"/>
          <w:sz w:val="24"/>
          <w:szCs w:val="24"/>
        </w:rPr>
        <w:t> </w:t>
      </w:r>
    </w:p>
    <w:p w:rsidR="0032325E" w:rsidRPr="00331897" w:rsidRDefault="0032325E" w:rsidP="0032325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2325E" w:rsidRPr="00331897" w:rsidRDefault="186AB275" w:rsidP="186AB275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186AB2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1.     Общие положения</w:t>
      </w:r>
    </w:p>
    <w:p w:rsidR="0032325E" w:rsidRPr="00331897" w:rsidRDefault="02E6EC79" w:rsidP="02E6EC79">
      <w:pPr>
        <w:shd w:val="clear" w:color="auto" w:fill="FFFFFF" w:themeFill="background1"/>
        <w:spacing w:after="0"/>
        <w:ind w:right="62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2E6E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1.1. Настоящее Положение создано на основе Конвенции ООН о правах ребенка, Конституции Российской Федерации, Законов Российской Федерации «Об основах системы профилактики безнадзорности и правонарушений несовершеннолетних», «Об основных гарантиях прав ребенка в Российской Федерации», Устава школы.</w:t>
      </w:r>
    </w:p>
    <w:p w:rsidR="0032325E" w:rsidRPr="00331897" w:rsidRDefault="186AB275" w:rsidP="186AB275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86AB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1.2. Настоящее Положение реализует комплекс мероприятий по профилактике асоциального поведения детей и подростков и  регламентирует порядок учета учащихся образовательного учреждения, находящихся в социально-опасном положении и нуждающихся в индивидуальной профилактической работе.</w:t>
      </w:r>
    </w:p>
    <w:p w:rsidR="0032325E" w:rsidRPr="00331897" w:rsidRDefault="186AB275" w:rsidP="186AB275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86AB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1.3. Внутришкольный учет ведется с целью своевременного выявления обучающихся указанных категорий, и оказания индивидуальной профилактической (коррекционной) работы.</w:t>
      </w:r>
    </w:p>
    <w:p w:rsidR="0032325E" w:rsidRPr="00BF03A3" w:rsidRDefault="186AB275" w:rsidP="186AB275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186AB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1.4. Целью внутришкольного учета является создание объективных условий для улучшения качества профилактической работы, усиление социальной и правовой защиты обучающихся в образовательном учреждении.</w:t>
      </w:r>
    </w:p>
    <w:p w:rsidR="0032325E" w:rsidRPr="00BF03A3" w:rsidRDefault="0032325E" w:rsidP="00BF03A3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325E" w:rsidRPr="00BF03A3" w:rsidRDefault="186AB275" w:rsidP="186AB275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86AB2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2. Основания для постановки на внутришкольный учет</w:t>
      </w:r>
    </w:p>
    <w:p w:rsidR="0032325E" w:rsidRPr="00331897" w:rsidRDefault="186AB275" w:rsidP="186AB275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86AB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2.1.</w:t>
      </w:r>
      <w:r w:rsidRPr="186AB2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186AB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Основаниями для постановки на внутришкольный учет обучающихся являются статьи 5, 6, 14 Федерального Закона «Об основах системы профилактики безнадзорности и правонарушений несовершеннолетних»:</w:t>
      </w:r>
    </w:p>
    <w:p w:rsidR="0032325E" w:rsidRPr="00331897" w:rsidRDefault="186AB275" w:rsidP="186AB275">
      <w:pPr>
        <w:pStyle w:val="a3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186AB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непосещение или систематические пропуски занятий обучающимся без уважительных причин; </w:t>
      </w:r>
    </w:p>
    <w:p w:rsidR="0032325E" w:rsidRPr="00331897" w:rsidRDefault="186AB275" w:rsidP="186AB275">
      <w:pPr>
        <w:pStyle w:val="a3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186AB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неуспеваемость обучающегося по учебным предметам;</w:t>
      </w:r>
    </w:p>
    <w:p w:rsidR="00C82D75" w:rsidRDefault="186AB275" w:rsidP="186AB275">
      <w:pPr>
        <w:pStyle w:val="a3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186AB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социально-опасное положение:</w:t>
      </w:r>
    </w:p>
    <w:p w:rsidR="00C82D75" w:rsidRDefault="186AB275" w:rsidP="186AB275">
      <w:pPr>
        <w:pStyle w:val="a3"/>
        <w:shd w:val="clear" w:color="auto" w:fill="FFFFFF" w:themeFill="background1"/>
        <w:spacing w:after="0"/>
        <w:ind w:left="10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186AB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безнадзорность или беспризорность, бродяжничество или попрошайничество;</w:t>
      </w:r>
    </w:p>
    <w:p w:rsidR="0032325E" w:rsidRPr="00331897" w:rsidRDefault="186AB275" w:rsidP="186AB275">
      <w:pPr>
        <w:pStyle w:val="a3"/>
        <w:shd w:val="clear" w:color="auto" w:fill="FFFFFF" w:themeFill="background1"/>
        <w:spacing w:after="0"/>
        <w:ind w:left="10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186AB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-агрессивность, жестокость, предрасположенность к суицидальному поведению (суицидальные попытки).</w:t>
      </w:r>
    </w:p>
    <w:p w:rsidR="0032325E" w:rsidRPr="00331897" w:rsidRDefault="186AB275" w:rsidP="186AB275">
      <w:pPr>
        <w:pStyle w:val="a3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186AB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употребление обучающимся психоактивных и токсических веществ, спиртных напитков, курение; </w:t>
      </w:r>
    </w:p>
    <w:p w:rsidR="0032325E" w:rsidRPr="00331897" w:rsidRDefault="186AB275" w:rsidP="186AB275">
      <w:pPr>
        <w:pStyle w:val="a3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186AB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совершение обучающимся правонарушения, повлекшего за собой меры административного взыскания; </w:t>
      </w:r>
    </w:p>
    <w:p w:rsidR="0032325E" w:rsidRPr="00331897" w:rsidRDefault="186AB275" w:rsidP="186AB275">
      <w:pPr>
        <w:pStyle w:val="a3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186AB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совершение обучающимся правонарушения до достижения возраста, с которого наступает уголовная ответственность;</w:t>
      </w:r>
    </w:p>
    <w:p w:rsidR="0032325E" w:rsidRPr="00331897" w:rsidRDefault="186AB275" w:rsidP="186AB275">
      <w:pPr>
        <w:pStyle w:val="a3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186AB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постановка обучающегося на учет в КДН и ЗП, ПДН; </w:t>
      </w:r>
    </w:p>
    <w:p w:rsidR="0032325E" w:rsidRPr="00331897" w:rsidRDefault="186AB275" w:rsidP="186AB275">
      <w:pPr>
        <w:pStyle w:val="a3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186AB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систематическое нарушение обучающимся Устава и внутреннего распорядка школы;</w:t>
      </w:r>
    </w:p>
    <w:p w:rsidR="0032325E" w:rsidRPr="00331897" w:rsidRDefault="186AB275" w:rsidP="186AB275">
      <w:pPr>
        <w:pStyle w:val="a3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186AB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систематические нарушения обучающимися дисциплины на уроках и в ходе проведения внеклассных мероприятий (на основании докладных учителей, классного руководителя, дежурного администратора).</w:t>
      </w:r>
    </w:p>
    <w:p w:rsidR="000373F3" w:rsidRPr="000373F3" w:rsidRDefault="000373F3" w:rsidP="000373F3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2325E" w:rsidRPr="00331897">
        <w:rPr>
          <w:rFonts w:ascii="Times New Roman" w:hAnsi="Times New Roman" w:cs="Times New Roman"/>
          <w:color w:val="000000"/>
          <w:sz w:val="24"/>
          <w:szCs w:val="24"/>
        </w:rPr>
        <w:t>2.2.</w:t>
      </w:r>
      <w:r w:rsidRPr="000373F3">
        <w:rPr>
          <w:rFonts w:ascii="Times New Roman" w:hAnsi="Times New Roman" w:cs="Times New Roman"/>
          <w:sz w:val="24"/>
          <w:szCs w:val="24"/>
        </w:rPr>
        <w:t xml:space="preserve">Постановка  обучающихся  на внутришкольный учет осуществляется по  представлению    классного   руководителя (социального  педагога)  и  на  основании решения Совета профилактики образовательного учреждения. </w:t>
      </w:r>
      <w:r w:rsidR="0032325E" w:rsidRPr="000373F3">
        <w:rPr>
          <w:rFonts w:ascii="Times New Roman" w:hAnsi="Times New Roman" w:cs="Times New Roman"/>
          <w:color w:val="000000"/>
          <w:sz w:val="24"/>
          <w:szCs w:val="24"/>
        </w:rPr>
        <w:t>На Совет профилактики приглашаются</w:t>
      </w:r>
      <w:r w:rsidR="0032325E" w:rsidRPr="000373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учащийся и его родители, или лица, их заменяющие.</w:t>
      </w:r>
      <w:r w:rsidRPr="000373F3">
        <w:rPr>
          <w:rFonts w:ascii="Times New Roman" w:hAnsi="Times New Roman" w:cs="Times New Roman"/>
          <w:sz w:val="24"/>
          <w:szCs w:val="24"/>
        </w:rPr>
        <w:t xml:space="preserve"> В   представлении   должны  быть  обоснованы  причины  постановки обучающегося на внутришкольный учет, его характеристика. </w:t>
      </w:r>
    </w:p>
    <w:p w:rsidR="0032325E" w:rsidRPr="00331897" w:rsidRDefault="0032325E" w:rsidP="00331897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325E" w:rsidRDefault="186AB275" w:rsidP="186AB275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186AB2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3. Порядок постановки обучающихся на внутришкольный учет</w:t>
      </w:r>
    </w:p>
    <w:p w:rsidR="000373F3" w:rsidRPr="000373F3" w:rsidRDefault="000373F3" w:rsidP="000373F3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2325E" w:rsidRPr="00331897" w:rsidRDefault="186AB275" w:rsidP="186AB275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86AB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3.1.    Ежегодно в сентябре по результатам заполнения социально-педагогического паспорта школы на заседании Совета профилактики принимается решение о постановке на учет обучающихся вышеуказанных категорий и оформляется приказом директора.</w:t>
      </w:r>
    </w:p>
    <w:p w:rsidR="0032325E" w:rsidRPr="00331897" w:rsidRDefault="186AB275" w:rsidP="186AB275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86AB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3.2.    В течение учебного года решение о постановке обучающегося на учет принимается на заседаниях Совета профилактики при наличии оснований, указанных в п. 2</w:t>
      </w:r>
    </w:p>
    <w:p w:rsidR="0032325E" w:rsidRPr="00331897" w:rsidRDefault="0032325E" w:rsidP="00331897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325E" w:rsidRDefault="186AB275" w:rsidP="186AB275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186AB2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4. Порядок снятия с внутришкольного учета.</w:t>
      </w:r>
    </w:p>
    <w:p w:rsidR="000373F3" w:rsidRPr="000373F3" w:rsidRDefault="000373F3" w:rsidP="000373F3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01D46" w:rsidRDefault="186AB275" w:rsidP="186AB275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86AB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4.1. При наличии положительных результатов коррекционной работы на заседании Совета профилактики принимается решение о снятии обучающегося с внутришкольного учета и оформляется приказом директора. Основанием снятия с учета являются позитивные изменения, сохраняющиеся длительное время (минимум 3 месяца), указанных в настоящем положении обстоятельств жизни обучающегося, </w:t>
      </w:r>
      <w:r w:rsidRPr="186AB275">
        <w:rPr>
          <w:rFonts w:ascii="Times New Roman" w:hAnsi="Times New Roman" w:cs="Times New Roman"/>
          <w:sz w:val="24"/>
          <w:szCs w:val="24"/>
        </w:rPr>
        <w:t>на  основании  представления классного руководителя</w:t>
      </w:r>
      <w:r w:rsidRPr="186AB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по решению Совета профилактики.</w:t>
      </w:r>
    </w:p>
    <w:p w:rsidR="0032325E" w:rsidRPr="00331897" w:rsidRDefault="186AB275" w:rsidP="186AB275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86AB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4.2. Критерии снятия с внутришкольного учета обучающихся:</w:t>
      </w:r>
    </w:p>
    <w:p w:rsidR="00AF7613" w:rsidRDefault="00AF7613" w:rsidP="00AF76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613">
        <w:rPr>
          <w:rFonts w:ascii="Times New Roman" w:hAnsi="Times New Roman" w:cs="Times New Roman"/>
          <w:sz w:val="24"/>
          <w:szCs w:val="24"/>
        </w:rPr>
        <w:t>- успешное завершение коррекционной работы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F7613" w:rsidRDefault="000373F3" w:rsidP="00AF76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613">
        <w:rPr>
          <w:rFonts w:ascii="Times New Roman" w:hAnsi="Times New Roman" w:cs="Times New Roman"/>
          <w:sz w:val="24"/>
          <w:szCs w:val="24"/>
        </w:rPr>
        <w:t xml:space="preserve"> - окончившие образовательное учреждение;</w:t>
      </w:r>
    </w:p>
    <w:p w:rsidR="00AF7613" w:rsidRDefault="02E6EC79" w:rsidP="02E6E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2E6EC79">
        <w:rPr>
          <w:rFonts w:ascii="Times New Roman" w:hAnsi="Times New Roman" w:cs="Times New Roman"/>
          <w:sz w:val="24"/>
          <w:szCs w:val="24"/>
        </w:rPr>
        <w:t xml:space="preserve"> - сменившие    место   жительства   или   перешедшие   в   другое образовательное учреждение;</w:t>
      </w:r>
    </w:p>
    <w:p w:rsidR="000373F3" w:rsidRPr="00AF7613" w:rsidRDefault="000373F3" w:rsidP="00AF76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613">
        <w:rPr>
          <w:rFonts w:ascii="Times New Roman" w:hAnsi="Times New Roman" w:cs="Times New Roman"/>
          <w:sz w:val="24"/>
          <w:szCs w:val="24"/>
        </w:rPr>
        <w:t xml:space="preserve"> - направленные в специальное учебно-воспитательное учреждение;</w:t>
      </w:r>
    </w:p>
    <w:p w:rsidR="00AF7613" w:rsidRDefault="00AF7613" w:rsidP="00AF76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613">
        <w:rPr>
          <w:rFonts w:ascii="Times New Roman" w:hAnsi="Times New Roman" w:cs="Times New Roman"/>
          <w:sz w:val="24"/>
          <w:szCs w:val="24"/>
        </w:rPr>
        <w:t>-решение КДН о снятии с учета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F7613" w:rsidRPr="00AF7613" w:rsidRDefault="00AF7613" w:rsidP="00AF76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613">
        <w:rPr>
          <w:rFonts w:ascii="Times New Roman" w:hAnsi="Times New Roman" w:cs="Times New Roman"/>
          <w:sz w:val="24"/>
          <w:szCs w:val="24"/>
        </w:rPr>
        <w:t xml:space="preserve"> - а также по другим объективным причинам.</w:t>
      </w:r>
    </w:p>
    <w:p w:rsidR="000373F3" w:rsidRDefault="000373F3" w:rsidP="00331897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AF7613" w:rsidRDefault="186AB275" w:rsidP="186AB275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186AB2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5. Оказание индивидуальной помощи несовершеннолетним обучающимся, </w:t>
      </w:r>
    </w:p>
    <w:p w:rsidR="0032325E" w:rsidRPr="00AF7613" w:rsidRDefault="186AB275" w:rsidP="186AB275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186AB2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состоящим на внутришкольном учёте</w:t>
      </w:r>
    </w:p>
    <w:p w:rsidR="0032325E" w:rsidRPr="00331897" w:rsidRDefault="186AB275" w:rsidP="186AB275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86AB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5.1. В соответствии с ч.2 ст.14 федерального закона «Об основах системы профилактики безнадзорности и правонарушений», детям и подросткам, состоящим на внутришкольном учёте, оказывается индивидуальная социально-педагогическая помощь. </w:t>
      </w:r>
    </w:p>
    <w:p w:rsidR="0032325E" w:rsidRPr="00331897" w:rsidRDefault="186AB275" w:rsidP="186AB275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86AB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5.2. Планы индивидуальной социально-педагогической и психологической помощи разрабатываются Советом профилактики безнадзорности и правонарушений несовершеннолетних и утверждаются руководителем учреждения.</w:t>
      </w:r>
    </w:p>
    <w:p w:rsidR="00AF7613" w:rsidRDefault="00AF7613" w:rsidP="00331897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325E" w:rsidRPr="00AF7613" w:rsidRDefault="186AB275" w:rsidP="186AB275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86AB2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6. Контроль над выполнением соответствующего положения.</w:t>
      </w:r>
    </w:p>
    <w:p w:rsidR="0032325E" w:rsidRPr="00331897" w:rsidRDefault="02E6EC79" w:rsidP="02E6EC79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2E6E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6.1. Ответственность и контроль над указанным видом деятельности, постановку и снятие обучающихся с внутришкольного учета, оформление соответствующей документации осуществляет заместитель директора по воспитательной работе или социальный педагог, назначенный приказом директора. </w:t>
      </w:r>
    </w:p>
    <w:p w:rsidR="0032325E" w:rsidRPr="00331897" w:rsidRDefault="186AB275" w:rsidP="186AB275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86AB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6.2. Контроль над качеством использования проводимой работы в соответствии с настоящим положением работы возлагается на директора образовательного учреждения.</w:t>
      </w:r>
    </w:p>
    <w:p w:rsidR="0032325E" w:rsidRPr="00331897" w:rsidRDefault="0032325E" w:rsidP="00331897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3A8D" w:rsidRPr="00331897" w:rsidRDefault="009A3A8D" w:rsidP="00331897">
      <w:pPr>
        <w:rPr>
          <w:rFonts w:ascii="Times New Roman" w:hAnsi="Times New Roman" w:cs="Times New Roman"/>
          <w:sz w:val="24"/>
          <w:szCs w:val="24"/>
        </w:rPr>
      </w:pPr>
    </w:p>
    <w:sectPr w:rsidR="009A3A8D" w:rsidRPr="00331897" w:rsidSect="00AF7613">
      <w:footerReference w:type="default" r:id="rId8"/>
      <w:pgSz w:w="11906" w:h="16838" w:code="9"/>
      <w:pgMar w:top="1134" w:right="851" w:bottom="1134" w:left="156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4458" w:rsidRDefault="00EC4458" w:rsidP="00BF5DDF">
      <w:pPr>
        <w:spacing w:after="0" w:line="240" w:lineRule="auto"/>
      </w:pPr>
      <w:r>
        <w:separator/>
      </w:r>
    </w:p>
  </w:endnote>
  <w:endnote w:type="continuationSeparator" w:id="1">
    <w:p w:rsidR="00EC4458" w:rsidRDefault="00EC4458" w:rsidP="00BF5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31422"/>
      <w:docPartObj>
        <w:docPartGallery w:val="Page Numbers (Bottom of Page)"/>
        <w:docPartUnique/>
      </w:docPartObj>
    </w:sdtPr>
    <w:sdtContent>
      <w:p w:rsidR="00B27E7D" w:rsidRDefault="00C82294">
        <w:pPr>
          <w:pStyle w:val="a4"/>
          <w:jc w:val="right"/>
        </w:pPr>
        <w:r>
          <w:fldChar w:fldCharType="begin"/>
        </w:r>
        <w:r w:rsidR="009A3A8D">
          <w:instrText xml:space="preserve"> PAGE   \* MERGEFORMAT </w:instrText>
        </w:r>
        <w:r>
          <w:fldChar w:fldCharType="separate"/>
        </w:r>
        <w:r w:rsidR="00DB07F6">
          <w:rPr>
            <w:noProof/>
          </w:rPr>
          <w:t>3</w:t>
        </w:r>
        <w:r>
          <w:fldChar w:fldCharType="end"/>
        </w:r>
      </w:p>
    </w:sdtContent>
  </w:sdt>
  <w:p w:rsidR="00B27E7D" w:rsidRDefault="00EC445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4458" w:rsidRDefault="00EC4458" w:rsidP="00BF5DDF">
      <w:pPr>
        <w:spacing w:after="0" w:line="240" w:lineRule="auto"/>
      </w:pPr>
      <w:r>
        <w:separator/>
      </w:r>
    </w:p>
  </w:footnote>
  <w:footnote w:type="continuationSeparator" w:id="1">
    <w:p w:rsidR="00EC4458" w:rsidRDefault="00EC4458" w:rsidP="00BF5D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02D71"/>
    <w:multiLevelType w:val="hybridMultilevel"/>
    <w:tmpl w:val="059A633C"/>
    <w:lvl w:ilvl="0" w:tplc="90CA18DE">
      <w:start w:val="1"/>
      <w:numFmt w:val="russianLower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52013613"/>
    <w:multiLevelType w:val="hybridMultilevel"/>
    <w:tmpl w:val="7CB4636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70AB165C"/>
    <w:multiLevelType w:val="hybridMultilevel"/>
    <w:tmpl w:val="1F06711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2325E"/>
    <w:rsid w:val="000373F3"/>
    <w:rsid w:val="00167195"/>
    <w:rsid w:val="001C5624"/>
    <w:rsid w:val="0032325E"/>
    <w:rsid w:val="00331897"/>
    <w:rsid w:val="006F375D"/>
    <w:rsid w:val="00760FA4"/>
    <w:rsid w:val="009A3A8D"/>
    <w:rsid w:val="00A119D6"/>
    <w:rsid w:val="00AE5953"/>
    <w:rsid w:val="00AF7613"/>
    <w:rsid w:val="00BF03A3"/>
    <w:rsid w:val="00BF5DDF"/>
    <w:rsid w:val="00C01D46"/>
    <w:rsid w:val="00C82294"/>
    <w:rsid w:val="00C82D75"/>
    <w:rsid w:val="00D91BE6"/>
    <w:rsid w:val="00DB07F6"/>
    <w:rsid w:val="00EC4458"/>
    <w:rsid w:val="02E6EC79"/>
    <w:rsid w:val="186AB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25E"/>
    <w:pPr>
      <w:ind w:left="720"/>
      <w:contextualSpacing/>
    </w:pPr>
    <w:rPr>
      <w:rFonts w:eastAsiaTheme="minorHAnsi"/>
      <w:lang w:eastAsia="en-US"/>
    </w:rPr>
  </w:style>
  <w:style w:type="paragraph" w:styleId="a4">
    <w:name w:val="footer"/>
    <w:basedOn w:val="a"/>
    <w:link w:val="a5"/>
    <w:uiPriority w:val="99"/>
    <w:unhideWhenUsed/>
    <w:rsid w:val="0032325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32325E"/>
    <w:rPr>
      <w:rFonts w:eastAsiaTheme="minorHAnsi"/>
      <w:lang w:eastAsia="en-US"/>
    </w:rPr>
  </w:style>
  <w:style w:type="paragraph" w:customStyle="1" w:styleId="CharChar">
    <w:name w:val="Char Char Знак Знак Знак Знак Знак Знак Знак Знак Знак Знак"/>
    <w:basedOn w:val="a"/>
    <w:rsid w:val="000373F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0373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373F3"/>
    <w:rPr>
      <w:rFonts w:ascii="Courier New" w:eastAsia="Times New Roman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B0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7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defaultTabStop w:val="708"/>
  <w:characterSpacingControl w:val="doNotCompress"/>
  <w:compat>
    <w:useFELayout/>
  </w:compat>
  <w:rsids>
    <w:rsidRoot w:val="00B05D1B"/>
    <w:rsid w:val="00B05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754</Words>
  <Characters>4303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Зайдуллина Гульфия Миргасимовна</dc:creator>
  <cp:lastModifiedBy>Comp</cp:lastModifiedBy>
  <cp:revision>2</cp:revision>
  <dcterms:created xsi:type="dcterms:W3CDTF">2019-01-29T09:07:00Z</dcterms:created>
  <dcterms:modified xsi:type="dcterms:W3CDTF">2019-01-29T09:07:00Z</dcterms:modified>
</cp:coreProperties>
</file>